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5CC9D" w14:textId="629BAA58" w:rsidR="005E4FA6" w:rsidRDefault="005E4FA6" w:rsidP="00FE3687">
      <w:pPr>
        <w:spacing w:after="0"/>
      </w:pPr>
      <w:r>
        <w:t>2.18.20 GSC Meeting</w:t>
      </w:r>
    </w:p>
    <w:p w14:paraId="08E2E36A" w14:textId="1BA6432D" w:rsidR="005E4FA6" w:rsidRDefault="005E4FA6" w:rsidP="00FE3687">
      <w:pPr>
        <w:spacing w:after="0"/>
      </w:pPr>
      <w:r>
        <w:t>Attendees: Ben, Kailey, Meridith, Ray, Claudio</w:t>
      </w:r>
    </w:p>
    <w:p w14:paraId="546BE419" w14:textId="1CD468D4" w:rsidR="005E4FA6" w:rsidRDefault="005E4FA6" w:rsidP="00FE3687">
      <w:pPr>
        <w:spacing w:after="0"/>
      </w:pPr>
      <w:r>
        <w:t>Updates!</w:t>
      </w:r>
    </w:p>
    <w:p w14:paraId="1BC66090" w14:textId="4F0595B7" w:rsidR="005E4FA6" w:rsidRDefault="005E4FA6" w:rsidP="00FE3687">
      <w:pPr>
        <w:spacing w:after="0"/>
      </w:pPr>
      <w:r>
        <w:t xml:space="preserve">Kailey: </w:t>
      </w:r>
    </w:p>
    <w:p w14:paraId="244D63BA" w14:textId="7A286E0A" w:rsidR="005E4FA6" w:rsidRDefault="005E4FA6" w:rsidP="00FE3687">
      <w:pPr>
        <w:pStyle w:val="ListParagraph"/>
        <w:numPr>
          <w:ilvl w:val="0"/>
          <w:numId w:val="1"/>
        </w:numPr>
        <w:spacing w:after="0"/>
      </w:pPr>
      <w:r>
        <w:t xml:space="preserve">We have a webpage for forest gump that will link back to GSC; part of student services bit </w:t>
      </w:r>
    </w:p>
    <w:p w14:paraId="7C125C22" w14:textId="7592BF41" w:rsidR="005E4FA6" w:rsidRDefault="005E4FA6" w:rsidP="00FE3687">
      <w:pPr>
        <w:pStyle w:val="ListParagraph"/>
        <w:numPr>
          <w:ilvl w:val="0"/>
          <w:numId w:val="1"/>
        </w:numPr>
        <w:spacing w:after="0"/>
      </w:pPr>
      <w:r>
        <w:t xml:space="preserve">Has a little mentorship employment form for undergrads and all </w:t>
      </w:r>
      <w:proofErr w:type="gramStart"/>
      <w:r>
        <w:t>that</w:t>
      </w:r>
      <w:proofErr w:type="gramEnd"/>
      <w:r>
        <w:t xml:space="preserve"> </w:t>
      </w:r>
    </w:p>
    <w:p w14:paraId="19C01820" w14:textId="4DAB6CC9" w:rsidR="005E4FA6" w:rsidRDefault="005E4FA6" w:rsidP="00FE3687">
      <w:pPr>
        <w:pStyle w:val="ListParagraph"/>
        <w:numPr>
          <w:ilvl w:val="0"/>
          <w:numId w:val="1"/>
        </w:numPr>
        <w:spacing w:after="0"/>
      </w:pPr>
      <w:r>
        <w:t>“Mentor program” = the mentorship program that is not a job</w:t>
      </w:r>
    </w:p>
    <w:p w14:paraId="44793921" w14:textId="2DC2BED4" w:rsidR="005E4FA6" w:rsidRDefault="005E4FA6" w:rsidP="00FE3687">
      <w:pPr>
        <w:pStyle w:val="ListParagraph"/>
        <w:numPr>
          <w:ilvl w:val="0"/>
          <w:numId w:val="1"/>
        </w:numPr>
        <w:spacing w:after="0"/>
      </w:pPr>
      <w:r>
        <w:t>“Employment program” = the one that is a real job</w:t>
      </w:r>
    </w:p>
    <w:p w14:paraId="231F8B3B" w14:textId="1F65E502" w:rsidR="005E4FA6" w:rsidRDefault="005E4FA6" w:rsidP="00FE3687">
      <w:pPr>
        <w:pStyle w:val="ListParagraph"/>
        <w:numPr>
          <w:ilvl w:val="0"/>
          <w:numId w:val="1"/>
        </w:numPr>
        <w:spacing w:after="0"/>
      </w:pPr>
      <w:r>
        <w:t>All part of Forest Gump though</w:t>
      </w:r>
    </w:p>
    <w:p w14:paraId="7D0B6903" w14:textId="318D6119" w:rsidR="005E4FA6" w:rsidRPr="005E4FA6" w:rsidRDefault="005E4FA6" w:rsidP="00FE3687">
      <w:pPr>
        <w:pStyle w:val="ListParagraph"/>
        <w:numPr>
          <w:ilvl w:val="0"/>
          <w:numId w:val="1"/>
        </w:numPr>
        <w:spacing w:after="0"/>
        <w:rPr>
          <w:highlight w:val="cyan"/>
        </w:rPr>
      </w:pPr>
      <w:r w:rsidRPr="005E4FA6">
        <w:rPr>
          <w:highlight w:val="cyan"/>
        </w:rPr>
        <w:t xml:space="preserve">We should just go ahead and ask grad students to start submitting their programs (this week) </w:t>
      </w:r>
    </w:p>
    <w:p w14:paraId="17D2C1D8" w14:textId="6C9FDC03" w:rsidR="005E4FA6" w:rsidRPr="005E4FA6" w:rsidRDefault="005E4FA6" w:rsidP="00FE3687">
      <w:pPr>
        <w:pStyle w:val="ListParagraph"/>
        <w:numPr>
          <w:ilvl w:val="0"/>
          <w:numId w:val="1"/>
        </w:numPr>
        <w:spacing w:after="0"/>
      </w:pPr>
      <w:r w:rsidRPr="005E4FA6">
        <w:t>We could shoot for that mentorship event at the beginning of March at this point</w:t>
      </w:r>
    </w:p>
    <w:p w14:paraId="4BC85E51" w14:textId="37E53872" w:rsidR="005E4FA6" w:rsidRPr="005E4FA6" w:rsidRDefault="005E4FA6" w:rsidP="00FE3687">
      <w:pPr>
        <w:pStyle w:val="ListParagraph"/>
        <w:numPr>
          <w:ilvl w:val="1"/>
          <w:numId w:val="1"/>
        </w:numPr>
        <w:spacing w:after="0"/>
      </w:pPr>
      <w:r w:rsidRPr="005E4FA6">
        <w:t xml:space="preserve">Won’t include employment program so it’s not super pressing, but we should do it </w:t>
      </w:r>
    </w:p>
    <w:p w14:paraId="6FB3460D" w14:textId="1223D5EB" w:rsidR="005E4FA6" w:rsidRPr="005E4FA6" w:rsidRDefault="005E4FA6" w:rsidP="00FE3687">
      <w:pPr>
        <w:pStyle w:val="ListParagraph"/>
        <w:numPr>
          <w:ilvl w:val="1"/>
          <w:numId w:val="1"/>
        </w:numPr>
        <w:spacing w:after="0"/>
      </w:pPr>
      <w:r w:rsidRPr="005E4FA6">
        <w:t xml:space="preserve">Pretty much good to go (don’t’ need as much prep for the employment thing) but we will need to advertise it prior </w:t>
      </w:r>
    </w:p>
    <w:p w14:paraId="03D250CC" w14:textId="24D8D1A4" w:rsidR="005E4FA6" w:rsidRDefault="005E4FA6" w:rsidP="00FE3687">
      <w:pPr>
        <w:pStyle w:val="ListParagraph"/>
        <w:numPr>
          <w:ilvl w:val="0"/>
          <w:numId w:val="1"/>
        </w:numPr>
        <w:spacing w:after="0"/>
      </w:pPr>
      <w:r w:rsidRPr="005E4FA6">
        <w:t xml:space="preserve">The undergrads should be able to find out about the employment program easy enough, what we need to be advertising extra is the mentor program </w:t>
      </w:r>
    </w:p>
    <w:p w14:paraId="2CEF4690" w14:textId="60EC7346" w:rsidR="005E4FA6" w:rsidRDefault="005E4FA6" w:rsidP="00FE3687">
      <w:pPr>
        <w:pStyle w:val="ListParagraph"/>
        <w:numPr>
          <w:ilvl w:val="0"/>
          <w:numId w:val="1"/>
        </w:numPr>
        <w:spacing w:after="0"/>
      </w:pPr>
      <w:r>
        <w:t xml:space="preserve">We need grad students to start submitting projects for employment program by next week; apparently people have already been emailing Brooke though </w:t>
      </w:r>
    </w:p>
    <w:p w14:paraId="7992C58D" w14:textId="0E3649ED" w:rsidR="005E4FA6" w:rsidRDefault="005E4FA6" w:rsidP="00FE3687">
      <w:pPr>
        <w:pStyle w:val="ListParagraph"/>
        <w:numPr>
          <w:ilvl w:val="0"/>
          <w:numId w:val="1"/>
        </w:numPr>
        <w:spacing w:after="0"/>
      </w:pPr>
      <w:r>
        <w:t xml:space="preserve">Posters and emails! We should get the word out to people we know and then hopefully people </w:t>
      </w:r>
      <w:proofErr w:type="gramStart"/>
      <w:r>
        <w:t>actually read</w:t>
      </w:r>
      <w:proofErr w:type="gramEnd"/>
      <w:r>
        <w:t xml:space="preserve"> our emails </w:t>
      </w:r>
    </w:p>
    <w:p w14:paraId="53BEC3EA" w14:textId="460844DF" w:rsidR="005E4FA6" w:rsidRDefault="005E4FA6" w:rsidP="00FE3687">
      <w:pPr>
        <w:pStyle w:val="ListParagraph"/>
        <w:numPr>
          <w:ilvl w:val="0"/>
          <w:numId w:val="1"/>
        </w:numPr>
        <w:spacing w:after="0"/>
      </w:pPr>
      <w:r>
        <w:t>Kailey will start taking apps for the projects then will send out potential dates ones she hears about when ambassadors could go around to classrooms (probably early next term)</w:t>
      </w:r>
    </w:p>
    <w:p w14:paraId="4646EB70" w14:textId="397E4332" w:rsidR="005E4FA6" w:rsidRDefault="00796EB4" w:rsidP="00FE3687">
      <w:pPr>
        <w:spacing w:after="0"/>
      </w:pPr>
      <w:r>
        <w:t xml:space="preserve">Meridith: </w:t>
      </w:r>
    </w:p>
    <w:p w14:paraId="3BE4A15E" w14:textId="2914D2D8" w:rsidR="00796EB4" w:rsidRDefault="00796EB4" w:rsidP="00FE3687">
      <w:pPr>
        <w:pStyle w:val="ListParagraph"/>
        <w:numPr>
          <w:ilvl w:val="0"/>
          <w:numId w:val="1"/>
        </w:numPr>
        <w:spacing w:after="0"/>
      </w:pPr>
      <w:r>
        <w:t xml:space="preserve">Food drive is in Tangent, need to email people who RSVP’d </w:t>
      </w:r>
    </w:p>
    <w:p w14:paraId="2357D64A" w14:textId="787648EF" w:rsidR="002111FB" w:rsidRPr="002111FB" w:rsidRDefault="00796EB4" w:rsidP="00FE3687">
      <w:pPr>
        <w:spacing w:after="0"/>
        <w:rPr>
          <w:b/>
          <w:bCs/>
        </w:rPr>
      </w:pPr>
      <w:r w:rsidRPr="002111FB">
        <w:rPr>
          <w:b/>
          <w:bCs/>
        </w:rPr>
        <w:t xml:space="preserve">Events next term: </w:t>
      </w:r>
    </w:p>
    <w:p w14:paraId="1FC32649" w14:textId="00143C3E" w:rsidR="00796EB4" w:rsidRDefault="00796EB4" w:rsidP="00FE3687">
      <w:pPr>
        <w:spacing w:after="0"/>
      </w:pPr>
      <w:proofErr w:type="spellStart"/>
      <w:r>
        <w:t>Treevia</w:t>
      </w:r>
      <w:proofErr w:type="spellEnd"/>
      <w:r w:rsidR="002111FB">
        <w:t xml:space="preserve"> Spring term – first week of April for grad student appreciation</w:t>
      </w:r>
    </w:p>
    <w:p w14:paraId="3A1C74BB" w14:textId="182A9A36" w:rsidR="00796EB4" w:rsidRDefault="00796EB4" w:rsidP="00FE3687">
      <w:pPr>
        <w:pStyle w:val="ListParagraph"/>
        <w:numPr>
          <w:ilvl w:val="0"/>
          <w:numId w:val="1"/>
        </w:numPr>
        <w:spacing w:after="0"/>
      </w:pPr>
      <w:r>
        <w:t xml:space="preserve">Potentially need to book </w:t>
      </w:r>
      <w:proofErr w:type="spellStart"/>
      <w:r>
        <w:t>Woodstocks</w:t>
      </w:r>
      <w:proofErr w:type="spellEnd"/>
    </w:p>
    <w:p w14:paraId="356AC64F" w14:textId="37FE7DC9" w:rsidR="00796EB4" w:rsidRDefault="00796EB4" w:rsidP="00FE3687">
      <w:pPr>
        <w:pStyle w:val="ListParagraph"/>
        <w:numPr>
          <w:ilvl w:val="0"/>
          <w:numId w:val="1"/>
        </w:numPr>
        <w:spacing w:after="0"/>
      </w:pPr>
      <w:r>
        <w:t xml:space="preserve">All collab on questions (maybe reuse some) </w:t>
      </w:r>
    </w:p>
    <w:p w14:paraId="392C4FF4" w14:textId="7754CFE0" w:rsidR="00796EB4" w:rsidRDefault="00796EB4" w:rsidP="00FE3687">
      <w:pPr>
        <w:pStyle w:val="ListParagraph"/>
        <w:numPr>
          <w:ilvl w:val="0"/>
          <w:numId w:val="1"/>
        </w:numPr>
        <w:spacing w:after="0"/>
      </w:pPr>
      <w:r>
        <w:t xml:space="preserve">Ben may need to take this over, but not necessarily MC </w:t>
      </w:r>
    </w:p>
    <w:p w14:paraId="0BB7BA64" w14:textId="3A29B2FC" w:rsidR="00796EB4" w:rsidRDefault="00796EB4" w:rsidP="00FE3687">
      <w:pPr>
        <w:pStyle w:val="ListParagraph"/>
        <w:numPr>
          <w:ilvl w:val="0"/>
          <w:numId w:val="1"/>
        </w:numPr>
        <w:spacing w:after="0"/>
      </w:pPr>
      <w:r>
        <w:t>Let’s come up with 6 new categories! (for each round</w:t>
      </w:r>
      <w:proofErr w:type="gramStart"/>
      <w:r>
        <w:t>) :</w:t>
      </w:r>
      <w:proofErr w:type="gramEnd"/>
      <w:r>
        <w:t xml:space="preserve"> public lands, Oregon history, Guess that species!, famous trees, forestry tools, ecology, CLT -&gt; whatever we can’t come up with enough questions for we can get rid of </w:t>
      </w:r>
    </w:p>
    <w:p w14:paraId="6CC440B7" w14:textId="1D632878" w:rsidR="002111FB" w:rsidRDefault="002111FB" w:rsidP="00FE3687">
      <w:pPr>
        <w:pStyle w:val="ListParagraph"/>
        <w:numPr>
          <w:ilvl w:val="0"/>
          <w:numId w:val="1"/>
        </w:numPr>
        <w:spacing w:after="0"/>
      </w:pPr>
      <w:r>
        <w:t xml:space="preserve">Need to check with Betsy on where planning is for that </w:t>
      </w:r>
    </w:p>
    <w:p w14:paraId="1381F1CD" w14:textId="036C69EE" w:rsidR="00341F3B" w:rsidRDefault="00341F3B" w:rsidP="00FE3687">
      <w:pPr>
        <w:spacing w:after="0"/>
      </w:pPr>
      <w:r>
        <w:t>Money $$$$$$</w:t>
      </w:r>
    </w:p>
    <w:p w14:paraId="712885B5" w14:textId="7D6C61F2" w:rsidR="00341F3B" w:rsidRDefault="00341F3B" w:rsidP="00FE3687">
      <w:pPr>
        <w:pStyle w:val="ListParagraph"/>
        <w:numPr>
          <w:ilvl w:val="0"/>
          <w:numId w:val="1"/>
        </w:numPr>
        <w:spacing w:after="0"/>
      </w:pPr>
      <w:r>
        <w:t xml:space="preserve">TEKC sponsoring: Ray emailed and hasn’t heard back, so </w:t>
      </w:r>
      <w:proofErr w:type="spellStart"/>
      <w:r>
        <w:t>tbd</w:t>
      </w:r>
      <w:proofErr w:type="spellEnd"/>
      <w:r>
        <w:t xml:space="preserve"> on if they want our money even </w:t>
      </w:r>
    </w:p>
    <w:p w14:paraId="41F67282" w14:textId="6951890B" w:rsidR="00341F3B" w:rsidRDefault="00341F3B" w:rsidP="00FE3687">
      <w:pPr>
        <w:pStyle w:val="ListParagraph"/>
        <w:numPr>
          <w:ilvl w:val="0"/>
          <w:numId w:val="1"/>
        </w:numPr>
        <w:spacing w:after="0"/>
      </w:pPr>
      <w:r>
        <w:t xml:space="preserve">Can’t just give people money, </w:t>
      </w:r>
      <w:proofErr w:type="gramStart"/>
      <w:r>
        <w:t>have to</w:t>
      </w:r>
      <w:proofErr w:type="gramEnd"/>
      <w:r>
        <w:t xml:space="preserve"> pay for events within; this needs to be worked out </w:t>
      </w:r>
    </w:p>
    <w:p w14:paraId="78034F19" w14:textId="27C37D9F" w:rsidR="00341F3B" w:rsidRDefault="00341F3B" w:rsidP="00FE3687">
      <w:pPr>
        <w:pStyle w:val="ListParagraph"/>
        <w:numPr>
          <w:ilvl w:val="0"/>
          <w:numId w:val="1"/>
        </w:numPr>
        <w:spacing w:after="0"/>
      </w:pPr>
      <w:r>
        <w:t>$600 to TEKC, 1000 (+) for IFSA</w:t>
      </w:r>
    </w:p>
    <w:p w14:paraId="11B710FC" w14:textId="044866C1" w:rsidR="00341F3B" w:rsidRDefault="00341F3B" w:rsidP="00FE3687">
      <w:pPr>
        <w:pStyle w:val="ListParagraph"/>
        <w:numPr>
          <w:ilvl w:val="1"/>
          <w:numId w:val="1"/>
        </w:numPr>
        <w:spacing w:after="0"/>
      </w:pPr>
      <w:r>
        <w:t xml:space="preserve">Need to have it be open to grad students </w:t>
      </w:r>
    </w:p>
    <w:p w14:paraId="689AAB30" w14:textId="74D497DE" w:rsidR="00341F3B" w:rsidRDefault="00341F3B" w:rsidP="00FE3687">
      <w:pPr>
        <w:pStyle w:val="ListParagraph"/>
        <w:numPr>
          <w:ilvl w:val="0"/>
          <w:numId w:val="1"/>
        </w:numPr>
        <w:spacing w:after="0"/>
      </w:pPr>
      <w:r>
        <w:t xml:space="preserve">May be easier to just have us pay housing or something? But that is </w:t>
      </w:r>
      <w:proofErr w:type="spellStart"/>
      <w:r>
        <w:t>kinda</w:t>
      </w:r>
      <w:proofErr w:type="spellEnd"/>
      <w:r>
        <w:t xml:space="preserve"> problematic </w:t>
      </w:r>
    </w:p>
    <w:p w14:paraId="1AD31DE8" w14:textId="1D362D2F" w:rsidR="00341F3B" w:rsidRDefault="00341F3B" w:rsidP="00FE3687">
      <w:pPr>
        <w:pStyle w:val="ListParagraph"/>
        <w:numPr>
          <w:ilvl w:val="0"/>
          <w:numId w:val="1"/>
        </w:numPr>
        <w:spacing w:after="0"/>
      </w:pPr>
      <w:r>
        <w:t xml:space="preserve">Makes sense for a function of ours to be supporting existing grad student groups because they are meeting our goals </w:t>
      </w:r>
    </w:p>
    <w:p w14:paraId="4270269C" w14:textId="2E49EC8B" w:rsidR="00341F3B" w:rsidRDefault="00341F3B" w:rsidP="00FE3687">
      <w:pPr>
        <w:pStyle w:val="ListParagraph"/>
        <w:numPr>
          <w:ilvl w:val="0"/>
          <w:numId w:val="1"/>
        </w:numPr>
        <w:spacing w:after="0"/>
      </w:pPr>
      <w:r>
        <w:t xml:space="preserve">Paying for transport? We could probably split the van rental by day or something to make that happen; or separate by van </w:t>
      </w:r>
    </w:p>
    <w:p w14:paraId="327EFCC9" w14:textId="20765D11" w:rsidR="00341F3B" w:rsidRPr="00341F3B" w:rsidRDefault="00341F3B" w:rsidP="00FE3687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lastRenderedPageBreak/>
        <w:t xml:space="preserve">Really need to get people’s RSVPs for the IFSA conference; </w:t>
      </w:r>
      <w:r w:rsidRPr="00341F3B">
        <w:rPr>
          <w:u w:val="single"/>
        </w:rPr>
        <w:t>GSC will advertise that we are hosting this coast day</w:t>
      </w:r>
      <w:r>
        <w:rPr>
          <w:u w:val="single"/>
        </w:rPr>
        <w:t xml:space="preserve"> </w:t>
      </w:r>
      <w:r>
        <w:t>that is on March 25</w:t>
      </w:r>
      <w:r w:rsidRPr="00341F3B">
        <w:rPr>
          <w:vertAlign w:val="superscript"/>
        </w:rPr>
        <w:t>th</w:t>
      </w:r>
    </w:p>
    <w:p w14:paraId="77DD12EA" w14:textId="4F267FC6" w:rsidR="00341F3B" w:rsidRPr="00341F3B" w:rsidRDefault="00341F3B" w:rsidP="00FE3687">
      <w:pPr>
        <w:pStyle w:val="ListParagraph"/>
        <w:numPr>
          <w:ilvl w:val="0"/>
          <w:numId w:val="1"/>
        </w:numPr>
        <w:spacing w:after="0"/>
        <w:rPr>
          <w:u w:val="single"/>
        </w:rPr>
      </w:pPr>
      <w:proofErr w:type="gramStart"/>
      <w:r>
        <w:t>Also</w:t>
      </w:r>
      <w:proofErr w:type="gramEnd"/>
      <w:r>
        <w:t xml:space="preserve"> GSC can help pay for food stuffs – dinner at Peavy cabin </w:t>
      </w:r>
    </w:p>
    <w:p w14:paraId="1300A7F3" w14:textId="08242756" w:rsidR="00341F3B" w:rsidRPr="002111FB" w:rsidRDefault="002111FB" w:rsidP="00FE3687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Randi: we shouldn’t just transfer over stuff to IFSA, we’d just use our index instead </w:t>
      </w:r>
    </w:p>
    <w:p w14:paraId="6E05BA4C" w14:textId="46996E52" w:rsidR="002111FB" w:rsidRPr="002111FB" w:rsidRDefault="002111FB" w:rsidP="00FE3687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THE MONEY DOES NOT ROLL OVER SO WE GOTTA SPEND IT </w:t>
      </w:r>
    </w:p>
    <w:p w14:paraId="3976D17E" w14:textId="2451BB52" w:rsidR="002111FB" w:rsidRPr="002111FB" w:rsidRDefault="002111FB" w:rsidP="00FE3687">
      <w:pPr>
        <w:spacing w:after="0"/>
      </w:pPr>
      <w:r w:rsidRPr="002111FB">
        <w:t>Tree planting</w:t>
      </w:r>
      <w:r>
        <w:t xml:space="preserve"> </w:t>
      </w:r>
    </w:p>
    <w:p w14:paraId="5F1648C2" w14:textId="37E0FE91" w:rsidR="002111FB" w:rsidRPr="002111FB" w:rsidRDefault="002111FB" w:rsidP="00FE3687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Haven’t heard back from Friends of Trees on local planting</w:t>
      </w:r>
    </w:p>
    <w:p w14:paraId="4D92D379" w14:textId="238B98AA" w:rsidR="002111FB" w:rsidRPr="002111FB" w:rsidRDefault="002111FB" w:rsidP="00FE3687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Ashley (online student) that Claudio </w:t>
      </w:r>
      <w:proofErr w:type="gramStart"/>
      <w:r>
        <w:t>knows:</w:t>
      </w:r>
      <w:proofErr w:type="gramEnd"/>
      <w:r>
        <w:t xml:space="preserve"> can bring volunteers to round out the activity, and this would be a local Corvallis event! </w:t>
      </w:r>
    </w:p>
    <w:p w14:paraId="3D6C7545" w14:textId="54060505" w:rsidR="002111FB" w:rsidRPr="002111FB" w:rsidRDefault="002111FB" w:rsidP="00FE3687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>
        <w:t>OSU landscaping people have a lot of new projects to do around 35</w:t>
      </w:r>
      <w:r w:rsidRPr="002111FB">
        <w:rPr>
          <w:vertAlign w:val="superscript"/>
        </w:rPr>
        <w:t>th</w:t>
      </w:r>
      <w:r>
        <w:t xml:space="preserve">; they are looking at activities for Earth day with volunteers! </w:t>
      </w:r>
    </w:p>
    <w:p w14:paraId="05FB8482" w14:textId="254A61EB" w:rsidR="002111FB" w:rsidRPr="002111FB" w:rsidRDefault="002111FB" w:rsidP="00FE3687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>
        <w:t xml:space="preserve">Reimburse gas for people coming down from Portland? Ray will ask Randy </w:t>
      </w:r>
    </w:p>
    <w:p w14:paraId="319B3FFA" w14:textId="450E4B6D" w:rsidR="002111FB" w:rsidRPr="002111FB" w:rsidRDefault="002111FB" w:rsidP="00FE3687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Oak Savannah restoration project at chip ross? </w:t>
      </w:r>
    </w:p>
    <w:p w14:paraId="507067D8" w14:textId="072A2D57" w:rsidR="002111FB" w:rsidRPr="002111FB" w:rsidRDefault="002111FB" w:rsidP="00FE3687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200-300 dollars for this? </w:t>
      </w:r>
    </w:p>
    <w:p w14:paraId="781A0525" w14:textId="3FF50DB1" w:rsidR="002111FB" w:rsidRPr="002111FB" w:rsidRDefault="002111FB" w:rsidP="00FE3687">
      <w:pPr>
        <w:spacing w:after="0"/>
      </w:pPr>
      <w:r w:rsidRPr="002111FB">
        <w:t xml:space="preserve">Happy Hour </w:t>
      </w:r>
    </w:p>
    <w:p w14:paraId="371B056F" w14:textId="6A78889D" w:rsidR="002111FB" w:rsidRPr="002111FB" w:rsidRDefault="002111FB" w:rsidP="00FE3687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Move to Suds for the spring term! </w:t>
      </w:r>
      <w:proofErr w:type="gramStart"/>
      <w:r>
        <w:t>So</w:t>
      </w:r>
      <w:proofErr w:type="gramEnd"/>
      <w:r>
        <w:t xml:space="preserve"> we can go play outside, plus it’s close to campus </w:t>
      </w:r>
    </w:p>
    <w:p w14:paraId="2D1DD64A" w14:textId="51894F2E" w:rsidR="002111FB" w:rsidRDefault="002111FB" w:rsidP="00FE3687">
      <w:pPr>
        <w:spacing w:after="0"/>
      </w:pPr>
      <w:r>
        <w:t>Elections</w:t>
      </w:r>
    </w:p>
    <w:p w14:paraId="1BAF8243" w14:textId="38BC6370" w:rsidR="002111FB" w:rsidRDefault="002111FB" w:rsidP="00FE3687">
      <w:pPr>
        <w:pStyle w:val="ListParagraph"/>
        <w:numPr>
          <w:ilvl w:val="0"/>
          <w:numId w:val="1"/>
        </w:numPr>
        <w:spacing w:after="0"/>
      </w:pPr>
      <w:r>
        <w:t>Need bios reformatted from Kailey and Lara</w:t>
      </w:r>
    </w:p>
    <w:p w14:paraId="2E3F9170" w14:textId="28A47E8B" w:rsidR="002111FB" w:rsidRDefault="002111FB" w:rsidP="00FE3687">
      <w:pPr>
        <w:pStyle w:val="ListParagraph"/>
        <w:numPr>
          <w:ilvl w:val="0"/>
          <w:numId w:val="1"/>
        </w:numPr>
        <w:spacing w:after="0"/>
      </w:pPr>
      <w:r>
        <w:t xml:space="preserve">Go ahead and send out the email without wood science person/use to solicit the position to wood science </w:t>
      </w:r>
    </w:p>
    <w:p w14:paraId="49976BB8" w14:textId="0A51BFF0" w:rsidR="00FE3687" w:rsidRDefault="00FE3687" w:rsidP="00FE3687">
      <w:pPr>
        <w:spacing w:after="0"/>
      </w:pPr>
      <w:r>
        <w:t>Accommodation surveys</w:t>
      </w:r>
    </w:p>
    <w:p w14:paraId="7D3D21AA" w14:textId="6CCF2928" w:rsidR="00FE3687" w:rsidRDefault="00FE3687" w:rsidP="00FE3687">
      <w:pPr>
        <w:pStyle w:val="ListParagraph"/>
        <w:numPr>
          <w:ilvl w:val="0"/>
          <w:numId w:val="1"/>
        </w:numPr>
        <w:spacing w:after="0"/>
      </w:pPr>
      <w:r>
        <w:t xml:space="preserve">We sent the results to some departmental people </w:t>
      </w:r>
    </w:p>
    <w:p w14:paraId="626AE1A2" w14:textId="5F030077" w:rsidR="00FE3687" w:rsidRDefault="00FE3687" w:rsidP="00FE3687">
      <w:pPr>
        <w:pStyle w:val="ListParagraph"/>
        <w:numPr>
          <w:ilvl w:val="0"/>
          <w:numId w:val="1"/>
        </w:numPr>
        <w:spacing w:after="0"/>
      </w:pPr>
      <w:r>
        <w:t>Troy forwarded results to the “space committee” that we apparently have</w:t>
      </w:r>
    </w:p>
    <w:p w14:paraId="1135ADE0" w14:textId="1E93A567" w:rsidR="00FE3687" w:rsidRDefault="00FE3687" w:rsidP="00FE3687">
      <w:pPr>
        <w:pStyle w:val="ListParagraph"/>
        <w:numPr>
          <w:ilvl w:val="0"/>
          <w:numId w:val="1"/>
        </w:numPr>
        <w:spacing w:after="0"/>
      </w:pPr>
      <w:r>
        <w:t xml:space="preserve">Biggest issues: academic privacy, overcrowding and happy lights </w:t>
      </w:r>
    </w:p>
    <w:p w14:paraId="213D22F5" w14:textId="044617EC" w:rsidR="00FE3687" w:rsidRDefault="00FE3687" w:rsidP="00FE3687">
      <w:pPr>
        <w:pStyle w:val="ListParagraph"/>
        <w:numPr>
          <w:ilvl w:val="0"/>
          <w:numId w:val="1"/>
        </w:numPr>
        <w:spacing w:after="0"/>
      </w:pPr>
      <w:r>
        <w:t xml:space="preserve">Overcrowding: a lot of that is because of Snell and should improve once Peavy is a thing/need to reassess once moved into Peavy </w:t>
      </w:r>
    </w:p>
    <w:p w14:paraId="1010586F" w14:textId="5E107119" w:rsidR="00FE3687" w:rsidRDefault="00FE3687" w:rsidP="00FE3687">
      <w:pPr>
        <w:pStyle w:val="ListParagraph"/>
        <w:numPr>
          <w:ilvl w:val="0"/>
          <w:numId w:val="1"/>
        </w:numPr>
        <w:spacing w:after="0"/>
      </w:pPr>
      <w:r>
        <w:t xml:space="preserve">Academic privacy: will be offices people can reserve for office hours in Peavy and that will be all they’ll be doing about that </w:t>
      </w:r>
    </w:p>
    <w:p w14:paraId="4CE01737" w14:textId="77362C05" w:rsidR="00FE3687" w:rsidRDefault="00FE3687" w:rsidP="00FE3687">
      <w:pPr>
        <w:pStyle w:val="ListParagraph"/>
        <w:numPr>
          <w:ilvl w:val="0"/>
          <w:numId w:val="1"/>
        </w:numPr>
        <w:spacing w:after="0"/>
      </w:pPr>
      <w:r>
        <w:t xml:space="preserve">We have data of people wanting things and office managers willing to help, but we need to coordinate the execution on that; the office people are down to facilitate this </w:t>
      </w:r>
    </w:p>
    <w:p w14:paraId="7443AB02" w14:textId="73AC20E8" w:rsidR="00FE3687" w:rsidRDefault="00FE3687" w:rsidP="00FE3687">
      <w:pPr>
        <w:pStyle w:val="ListParagraph"/>
        <w:numPr>
          <w:ilvl w:val="1"/>
          <w:numId w:val="1"/>
        </w:numPr>
        <w:spacing w:after="0"/>
      </w:pPr>
      <w:r>
        <w:t>They want a furniture swap kind of event</w:t>
      </w:r>
    </w:p>
    <w:p w14:paraId="2D775679" w14:textId="5FD46AF3" w:rsidR="00FE3687" w:rsidRDefault="00FE3687" w:rsidP="00FE3687">
      <w:pPr>
        <w:pStyle w:val="ListParagraph"/>
        <w:numPr>
          <w:ilvl w:val="1"/>
          <w:numId w:val="1"/>
        </w:numPr>
        <w:spacing w:after="0"/>
      </w:pPr>
      <w:r>
        <w:t xml:space="preserve">Do we want to be involved or just send out the excel file? </w:t>
      </w:r>
    </w:p>
    <w:p w14:paraId="7317E522" w14:textId="7E9364A1" w:rsidR="00FE3687" w:rsidRDefault="00FE3687" w:rsidP="00FE3687">
      <w:pPr>
        <w:pStyle w:val="ListParagraph"/>
        <w:numPr>
          <w:ilvl w:val="1"/>
          <w:numId w:val="1"/>
        </w:numPr>
        <w:spacing w:after="0"/>
      </w:pPr>
      <w:r>
        <w:t xml:space="preserve">They should be able to coordinate </w:t>
      </w:r>
      <w:proofErr w:type="gramStart"/>
      <w:r>
        <w:t>this,</w:t>
      </w:r>
      <w:proofErr w:type="gramEnd"/>
      <w:r>
        <w:t xml:space="preserve"> our role was to get the students’ opinions out there and that has been achieved so here’s the excel file y’all </w:t>
      </w:r>
    </w:p>
    <w:p w14:paraId="77888326" w14:textId="2DA87DDA" w:rsidR="00FE3687" w:rsidRDefault="00FE3687" w:rsidP="00FE3687">
      <w:pPr>
        <w:pStyle w:val="ListParagraph"/>
        <w:numPr>
          <w:ilvl w:val="1"/>
          <w:numId w:val="1"/>
        </w:numPr>
        <w:spacing w:after="0"/>
      </w:pPr>
      <w:r>
        <w:t xml:space="preserve">Seems like a job for the space committee! </w:t>
      </w:r>
    </w:p>
    <w:p w14:paraId="33F0ED23" w14:textId="2CCF7404" w:rsidR="00FE3687" w:rsidRDefault="00FE3687" w:rsidP="00FE3687">
      <w:pPr>
        <w:pStyle w:val="ListParagraph"/>
        <w:numPr>
          <w:ilvl w:val="1"/>
          <w:numId w:val="1"/>
        </w:numPr>
        <w:spacing w:after="0"/>
      </w:pPr>
      <w:r>
        <w:t xml:space="preserve">Send them modified excel with what people wanted/have extra separated from complaints for anonymity </w:t>
      </w:r>
    </w:p>
    <w:p w14:paraId="02EBDB66" w14:textId="2DA27A72" w:rsidR="00FE3687" w:rsidRDefault="00FE3687" w:rsidP="00FE3687">
      <w:pPr>
        <w:pStyle w:val="ListParagraph"/>
        <w:numPr>
          <w:ilvl w:val="0"/>
          <w:numId w:val="1"/>
        </w:numPr>
        <w:spacing w:after="0"/>
      </w:pPr>
      <w:r>
        <w:t xml:space="preserve">Stand up desks is a no; that second-floor nook thing is apparently supposed to fill that role </w:t>
      </w:r>
    </w:p>
    <w:p w14:paraId="4D403BB5" w14:textId="27C1F51A" w:rsidR="00FE3687" w:rsidRDefault="00FE3687" w:rsidP="00FE3687">
      <w:pPr>
        <w:spacing w:after="0"/>
      </w:pPr>
      <w:r>
        <w:t>Doodle poll for next term’s meeting</w:t>
      </w:r>
    </w:p>
    <w:p w14:paraId="56E4C1A2" w14:textId="7A6BC8E5" w:rsidR="00FE3687" w:rsidRDefault="00FE3687" w:rsidP="00FE3687">
      <w:pPr>
        <w:pStyle w:val="ListParagraph"/>
        <w:numPr>
          <w:ilvl w:val="0"/>
          <w:numId w:val="1"/>
        </w:numPr>
        <w:spacing w:after="0"/>
      </w:pPr>
      <w:r>
        <w:t xml:space="preserve">Wait till week 9 meeting! Know </w:t>
      </w:r>
      <w:proofErr w:type="spellStart"/>
      <w:r>
        <w:t>y’all’s</w:t>
      </w:r>
      <w:proofErr w:type="spellEnd"/>
      <w:r>
        <w:t xml:space="preserve"> schedule by then </w:t>
      </w:r>
    </w:p>
    <w:p w14:paraId="14070130" w14:textId="0ABCDC5B" w:rsidR="0024754E" w:rsidRPr="002111FB" w:rsidRDefault="0024754E" w:rsidP="0024754E">
      <w:pPr>
        <w:spacing w:after="0"/>
      </w:pPr>
      <w:bookmarkStart w:id="0" w:name="_GoBack"/>
      <w:bookmarkEnd w:id="0"/>
    </w:p>
    <w:p w14:paraId="254E17A6" w14:textId="2AD947AF" w:rsidR="005E4FA6" w:rsidRPr="005E4FA6" w:rsidRDefault="005E4FA6" w:rsidP="00FE3687">
      <w:pPr>
        <w:pStyle w:val="ListParagraph"/>
        <w:spacing w:after="0"/>
        <w:ind w:left="1440"/>
        <w:rPr>
          <w:highlight w:val="yellow"/>
        </w:rPr>
      </w:pPr>
    </w:p>
    <w:p w14:paraId="1DF358E6" w14:textId="77777777" w:rsidR="005E4FA6" w:rsidRDefault="005E4FA6" w:rsidP="00FE3687">
      <w:pPr>
        <w:spacing w:after="0"/>
      </w:pPr>
    </w:p>
    <w:sectPr w:rsidR="005E4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6F40"/>
    <w:multiLevelType w:val="hybridMultilevel"/>
    <w:tmpl w:val="79F0505A"/>
    <w:lvl w:ilvl="0" w:tplc="C7907E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A6"/>
    <w:rsid w:val="002111FB"/>
    <w:rsid w:val="0024754E"/>
    <w:rsid w:val="00341F3B"/>
    <w:rsid w:val="005E4FA6"/>
    <w:rsid w:val="00796EB4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2DAC2"/>
  <w15:chartTrackingRefBased/>
  <w15:docId w15:val="{E65EDFBF-56B8-473C-A37C-7FA9AD34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Meridith McClure</dc:creator>
  <cp:keywords/>
  <dc:description/>
  <cp:lastModifiedBy>Meridith McClure</cp:lastModifiedBy>
  <cp:revision>2</cp:revision>
  <dcterms:created xsi:type="dcterms:W3CDTF">2020-02-19T00:00:00Z</dcterms:created>
  <dcterms:modified xsi:type="dcterms:W3CDTF">2020-02-19T00:52:00Z</dcterms:modified>
</cp:coreProperties>
</file>